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7E1B1">
      <w:pPr>
        <w:jc w:val="center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关于202</w:t>
      </w:r>
      <w:r>
        <w:rPr>
          <w:rFonts w:hint="eastAsia" w:ascii="黑体" w:hAnsi="黑体" w:eastAsia="黑体"/>
          <w:lang w:val="en-US" w:eastAsia="zh-CN"/>
        </w:rPr>
        <w:t>5</w:t>
      </w:r>
      <w:r>
        <w:rPr>
          <w:rFonts w:hint="eastAsia" w:ascii="黑体" w:hAnsi="黑体" w:eastAsia="黑体"/>
        </w:rPr>
        <w:t>-202</w:t>
      </w:r>
      <w:r>
        <w:rPr>
          <w:rFonts w:hint="eastAsia" w:ascii="黑体" w:hAnsi="黑体" w:eastAsia="黑体"/>
          <w:lang w:val="en-US" w:eastAsia="zh-CN"/>
        </w:rPr>
        <w:t>6</w:t>
      </w:r>
      <w:r>
        <w:rPr>
          <w:rFonts w:hint="eastAsia" w:ascii="黑体" w:hAnsi="黑体" w:eastAsia="黑体"/>
        </w:rPr>
        <w:t>学年第2学期《健康教育》</w:t>
      </w:r>
    </w:p>
    <w:p w14:paraId="18F6059C">
      <w:pPr>
        <w:jc w:val="center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补考考试方案</w:t>
      </w:r>
    </w:p>
    <w:p w14:paraId="3141FD20">
      <w:pPr>
        <w:ind w:firstLine="640" w:firstLineChars="200"/>
        <w:rPr>
          <w:rFonts w:hint="eastAsia" w:ascii="仿宋" w:hAnsi="仿宋" w:eastAsia="仿宋"/>
          <w:b w:val="0"/>
          <w:bCs/>
        </w:rPr>
      </w:pPr>
      <w:r>
        <w:rPr>
          <w:rFonts w:hint="eastAsia" w:ascii="仿宋" w:hAnsi="仿宋" w:eastAsia="仿宋"/>
          <w:b w:val="0"/>
          <w:bCs/>
        </w:rPr>
        <w:t>根据教务处《关于开展202</w:t>
      </w:r>
      <w:r>
        <w:rPr>
          <w:rFonts w:hint="eastAsia" w:ascii="仿宋" w:hAnsi="仿宋" w:eastAsia="仿宋"/>
          <w:b w:val="0"/>
          <w:bCs/>
          <w:lang w:val="en-US" w:eastAsia="zh-CN"/>
        </w:rPr>
        <w:t>5</w:t>
      </w:r>
      <w:r>
        <w:rPr>
          <w:rFonts w:hint="eastAsia" w:ascii="仿宋" w:hAnsi="仿宋" w:eastAsia="仿宋"/>
          <w:b w:val="0"/>
          <w:bCs/>
        </w:rPr>
        <w:t>-202</w:t>
      </w:r>
      <w:r>
        <w:rPr>
          <w:rFonts w:hint="eastAsia" w:ascii="仿宋" w:hAnsi="仿宋" w:eastAsia="仿宋"/>
          <w:b w:val="0"/>
          <w:bCs/>
          <w:lang w:val="en-US" w:eastAsia="zh-CN"/>
        </w:rPr>
        <w:t>6</w:t>
      </w:r>
      <w:r>
        <w:rPr>
          <w:rFonts w:hint="eastAsia" w:ascii="仿宋" w:hAnsi="仿宋" w:eastAsia="仿宋"/>
          <w:b w:val="0"/>
          <w:bCs/>
        </w:rPr>
        <w:t xml:space="preserve">学年第2学期补考工作的通知》的要求，后勤处大学生健康教育中心制定了《健康教育》课程的考核方案，具体如下： </w:t>
      </w:r>
    </w:p>
    <w:p w14:paraId="4B988B18">
      <w:pPr>
        <w:rPr>
          <w:rFonts w:hint="eastAsia" w:ascii="楷体" w:hAnsi="楷体" w:eastAsia="楷体"/>
        </w:rPr>
      </w:pPr>
      <w:r>
        <w:rPr>
          <w:rFonts w:hint="eastAsia" w:ascii="楷体" w:hAnsi="楷体" w:eastAsia="楷体"/>
        </w:rPr>
        <w:t xml:space="preserve">一、考试时间： </w:t>
      </w:r>
    </w:p>
    <w:p w14:paraId="361CE2B9">
      <w:pPr>
        <w:ind w:firstLine="640" w:firstLineChars="200"/>
        <w:rPr>
          <w:rFonts w:hint="eastAsia" w:ascii="仿宋" w:hAnsi="仿宋" w:eastAsia="仿宋"/>
          <w:b w:val="0"/>
          <w:bCs/>
        </w:rPr>
      </w:pPr>
      <w:r>
        <w:rPr>
          <w:rFonts w:hint="eastAsia" w:ascii="仿宋" w:hAnsi="仿宋" w:eastAsia="仿宋"/>
          <w:b w:val="0"/>
          <w:bCs/>
        </w:rPr>
        <w:t>202</w:t>
      </w:r>
      <w:r>
        <w:rPr>
          <w:rFonts w:hint="eastAsia" w:ascii="仿宋" w:hAnsi="仿宋" w:eastAsia="仿宋"/>
          <w:b w:val="0"/>
          <w:bCs/>
          <w:lang w:val="en-US" w:eastAsia="zh-CN"/>
        </w:rPr>
        <w:t>6</w:t>
      </w:r>
      <w:r>
        <w:rPr>
          <w:rFonts w:hint="eastAsia" w:ascii="仿宋" w:hAnsi="仿宋" w:eastAsia="仿宋"/>
          <w:b w:val="0"/>
          <w:bCs/>
        </w:rPr>
        <w:t>年</w:t>
      </w:r>
      <w:r>
        <w:rPr>
          <w:rFonts w:hint="eastAsia" w:ascii="仿宋" w:hAnsi="仿宋" w:eastAsia="仿宋"/>
          <w:b w:val="0"/>
          <w:bCs/>
          <w:lang w:val="en-US" w:eastAsia="zh-CN"/>
        </w:rPr>
        <w:t>4</w:t>
      </w:r>
      <w:r>
        <w:rPr>
          <w:rFonts w:hint="eastAsia" w:ascii="仿宋" w:hAnsi="仿宋" w:eastAsia="仿宋"/>
          <w:b w:val="0"/>
          <w:bCs/>
        </w:rPr>
        <w:t>月</w:t>
      </w:r>
      <w:r>
        <w:rPr>
          <w:rFonts w:hint="eastAsia" w:ascii="仿宋" w:hAnsi="仿宋" w:eastAsia="仿宋"/>
          <w:b w:val="0"/>
          <w:bCs/>
          <w:lang w:val="en-US" w:eastAsia="zh-CN"/>
        </w:rPr>
        <w:t>9</w:t>
      </w:r>
      <w:r>
        <w:rPr>
          <w:rFonts w:hint="eastAsia" w:ascii="仿宋" w:hAnsi="仿宋" w:eastAsia="仿宋"/>
          <w:b w:val="0"/>
          <w:bCs/>
        </w:rPr>
        <w:t xml:space="preserve">日（星期四）15:00--16:30 </w:t>
      </w:r>
    </w:p>
    <w:p w14:paraId="0D32A63B">
      <w:pPr>
        <w:rPr>
          <w:rFonts w:hint="eastAsia" w:ascii="仿宋" w:hAnsi="仿宋" w:eastAsia="仿宋"/>
          <w:b w:val="0"/>
          <w:bCs/>
        </w:rPr>
      </w:pPr>
      <w:r>
        <w:rPr>
          <w:rFonts w:hint="eastAsia" w:ascii="楷体" w:hAnsi="楷体" w:eastAsia="楷体"/>
        </w:rPr>
        <w:t>二、考核方式：</w:t>
      </w:r>
      <w:r>
        <w:rPr>
          <w:rFonts w:hint="eastAsia" w:ascii="仿宋" w:hAnsi="仿宋" w:eastAsia="仿宋"/>
          <w:b w:val="0"/>
          <w:bCs/>
        </w:rPr>
        <w:t>闭卷</w:t>
      </w:r>
      <w:r>
        <w:rPr>
          <w:rFonts w:hint="eastAsia" w:ascii="仿宋" w:hAnsi="仿宋" w:eastAsia="仿宋"/>
          <w:b w:val="0"/>
          <w:bCs/>
          <w:lang w:val="en-US" w:eastAsia="zh-CN"/>
        </w:rPr>
        <w:t>笔试</w:t>
      </w:r>
      <w:r>
        <w:rPr>
          <w:rFonts w:hint="eastAsia" w:ascii="仿宋" w:hAnsi="仿宋" w:eastAsia="仿宋"/>
          <w:b w:val="0"/>
          <w:bCs/>
        </w:rPr>
        <w:t xml:space="preserve">（需携带黑色签字笔） </w:t>
      </w:r>
    </w:p>
    <w:p w14:paraId="34FB36A0">
      <w:pPr>
        <w:rPr>
          <w:rFonts w:hint="eastAsia" w:ascii="仿宋" w:hAnsi="仿宋" w:eastAsia="仿宋"/>
          <w:b w:val="0"/>
          <w:bCs/>
          <w:lang w:val="en-US" w:eastAsia="zh-CN"/>
        </w:rPr>
      </w:pPr>
      <w:r>
        <w:rPr>
          <w:rFonts w:hint="eastAsia" w:ascii="楷体" w:hAnsi="楷体" w:eastAsia="楷体"/>
        </w:rPr>
        <w:t>三、考试地点：</w:t>
      </w:r>
      <w:r>
        <w:rPr>
          <w:rFonts w:hint="eastAsia" w:ascii="仿宋" w:hAnsi="仿宋" w:eastAsia="仿宋"/>
          <w:b w:val="0"/>
          <w:bCs/>
        </w:rPr>
        <w:t>建华校区</w:t>
      </w:r>
      <w:r>
        <w:rPr>
          <w:rFonts w:hint="eastAsia" w:ascii="仿宋" w:hAnsi="仿宋" w:eastAsia="仿宋"/>
          <w:b w:val="0"/>
          <w:bCs/>
          <w:lang w:val="en-US" w:eastAsia="zh-CN"/>
        </w:rPr>
        <w:t>及呼大校区</w:t>
      </w:r>
      <w:r>
        <w:rPr>
          <w:rFonts w:hint="eastAsia" w:ascii="仿宋" w:hAnsi="仿宋" w:eastAsia="仿宋"/>
          <w:b w:val="0"/>
          <w:bCs/>
        </w:rPr>
        <w:t xml:space="preserve">医务室 </w:t>
      </w:r>
      <w:r>
        <w:rPr>
          <w:rFonts w:hint="eastAsia" w:ascii="仿宋" w:hAnsi="仿宋" w:eastAsia="仿宋"/>
          <w:b w:val="0"/>
          <w:bCs/>
          <w:lang w:val="en-US" w:eastAsia="zh-CN"/>
        </w:rPr>
        <w:t xml:space="preserve"> </w:t>
      </w:r>
    </w:p>
    <w:p w14:paraId="4531846B">
      <w:pPr>
        <w:rPr>
          <w:rFonts w:hint="default" w:ascii="仿宋" w:hAnsi="仿宋" w:eastAsia="仿宋"/>
          <w:b w:val="0"/>
          <w:bCs/>
          <w:lang w:val="en-US" w:eastAsia="zh-CN"/>
        </w:rPr>
      </w:pPr>
      <w:r>
        <w:rPr>
          <w:rFonts w:hint="eastAsia" w:ascii="楷体" w:hAnsi="楷体" w:eastAsia="楷体"/>
          <w:lang w:val="en-US" w:eastAsia="zh-CN"/>
        </w:rPr>
        <w:t>四</w:t>
      </w:r>
      <w:r>
        <w:rPr>
          <w:rFonts w:hint="eastAsia" w:ascii="楷体" w:hAnsi="楷体" w:eastAsia="楷体"/>
        </w:rPr>
        <w:t>、</w:t>
      </w:r>
      <w:r>
        <w:rPr>
          <w:rFonts w:hint="eastAsia" w:ascii="楷体" w:hAnsi="楷体" w:eastAsia="楷体"/>
          <w:lang w:val="en-US" w:eastAsia="zh-CN"/>
        </w:rPr>
        <w:t>补考教师姓名及联系方式</w:t>
      </w:r>
      <w:r>
        <w:rPr>
          <w:rFonts w:hint="eastAsia" w:ascii="楷体" w:hAnsi="楷体" w:eastAsia="楷体"/>
        </w:rPr>
        <w:t>：</w:t>
      </w:r>
      <w:r>
        <w:rPr>
          <w:rFonts w:hint="eastAsia" w:ascii="楷体" w:hAnsi="楷体" w:eastAsia="楷体"/>
          <w:b w:val="0"/>
          <w:bCs/>
          <w:lang w:val="en-US" w:eastAsia="zh-CN"/>
        </w:rPr>
        <w:t>王丽芳 15044968717</w:t>
      </w:r>
      <w:r>
        <w:rPr>
          <w:rFonts w:hint="eastAsia" w:ascii="仿宋" w:hAnsi="仿宋" w:eastAsia="仿宋"/>
          <w:b w:val="0"/>
          <w:bCs/>
          <w:lang w:val="en-US" w:eastAsia="zh-CN"/>
        </w:rPr>
        <w:t xml:space="preserve">       </w:t>
      </w:r>
    </w:p>
    <w:p w14:paraId="0BFB7257">
      <w:pPr>
        <w:rPr>
          <w:rFonts w:hint="eastAsia" w:ascii="楷体" w:hAnsi="楷体" w:eastAsia="楷体"/>
        </w:rPr>
      </w:pPr>
      <w:r>
        <w:rPr>
          <w:rFonts w:hint="eastAsia" w:ascii="楷体" w:hAnsi="楷体" w:eastAsia="楷体"/>
          <w:lang w:val="en-US" w:eastAsia="zh-CN"/>
        </w:rPr>
        <w:t>五</w:t>
      </w:r>
      <w:r>
        <w:rPr>
          <w:rFonts w:hint="eastAsia" w:ascii="楷体" w:hAnsi="楷体" w:eastAsia="楷体"/>
        </w:rPr>
        <w:t>、补考名单：</w:t>
      </w:r>
      <w:r>
        <w:rPr>
          <w:rFonts w:hint="eastAsia" w:ascii="楷体" w:hAnsi="楷体" w:eastAsia="楷体"/>
          <w:lang w:eastAsia="zh-CN"/>
        </w:rPr>
        <w:t>（</w:t>
      </w:r>
      <w:r>
        <w:rPr>
          <w:rFonts w:hint="eastAsia" w:ascii="楷体" w:hAnsi="楷体" w:eastAsia="楷体"/>
          <w:lang w:val="en-US" w:eastAsia="zh-CN"/>
        </w:rPr>
        <w:t>共23人</w:t>
      </w:r>
      <w:r>
        <w:rPr>
          <w:rFonts w:hint="eastAsia" w:ascii="楷体" w:hAnsi="楷体" w:eastAsia="楷体"/>
          <w:lang w:eastAsia="zh-CN"/>
        </w:rPr>
        <w:t>）</w:t>
      </w:r>
      <w:r>
        <w:rPr>
          <w:rFonts w:hint="eastAsia" w:ascii="楷体" w:hAnsi="楷体" w:eastAsia="楷体"/>
        </w:rPr>
        <w:t xml:space="preserve"> </w:t>
      </w:r>
    </w:p>
    <w:tbl>
      <w:tblPr>
        <w:tblStyle w:val="14"/>
        <w:tblW w:w="80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1151"/>
        <w:gridCol w:w="1074"/>
        <w:gridCol w:w="1065"/>
        <w:gridCol w:w="1142"/>
        <w:gridCol w:w="1819"/>
      </w:tblGrid>
      <w:tr w14:paraId="0E297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51" w:type="dxa"/>
            <w:noWrap/>
          </w:tcPr>
          <w:p w14:paraId="485E3205">
            <w:pPr>
              <w:jc w:val="center"/>
              <w:rPr>
                <w:rFonts w:hint="eastAsia"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班级</w:t>
            </w:r>
          </w:p>
        </w:tc>
        <w:tc>
          <w:tcPr>
            <w:tcW w:w="1151" w:type="dxa"/>
            <w:noWrap/>
          </w:tcPr>
          <w:p w14:paraId="60B1CF6B">
            <w:pPr>
              <w:jc w:val="center"/>
              <w:rPr>
                <w:rFonts w:hint="eastAsia"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学号</w:t>
            </w:r>
          </w:p>
        </w:tc>
        <w:tc>
          <w:tcPr>
            <w:tcW w:w="1074" w:type="dxa"/>
            <w:noWrap/>
          </w:tcPr>
          <w:p w14:paraId="45EDBC6C">
            <w:pPr>
              <w:jc w:val="center"/>
              <w:rPr>
                <w:rFonts w:hint="eastAsia" w:ascii="仿宋" w:hAnsi="仿宋" w:eastAsia="仿宋"/>
                <w:b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1065" w:type="dxa"/>
            <w:noWrap/>
          </w:tcPr>
          <w:p w14:paraId="6261249D">
            <w:pPr>
              <w:jc w:val="center"/>
              <w:rPr>
                <w:rFonts w:hint="eastAsia"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课程代码</w:t>
            </w:r>
          </w:p>
        </w:tc>
        <w:tc>
          <w:tcPr>
            <w:tcW w:w="1142" w:type="dxa"/>
            <w:noWrap/>
          </w:tcPr>
          <w:p w14:paraId="43C67DB7">
            <w:pPr>
              <w:jc w:val="center"/>
              <w:rPr>
                <w:rFonts w:hint="eastAsia"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课程名称</w:t>
            </w:r>
          </w:p>
        </w:tc>
        <w:tc>
          <w:tcPr>
            <w:tcW w:w="1819" w:type="dxa"/>
            <w:noWrap/>
          </w:tcPr>
          <w:p w14:paraId="30D1B7CA">
            <w:pPr>
              <w:jc w:val="center"/>
              <w:rPr>
                <w:rFonts w:hint="eastAsia"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学院</w:t>
            </w:r>
          </w:p>
        </w:tc>
      </w:tr>
      <w:tr w14:paraId="0688A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51" w:type="dxa"/>
            <w:noWrap/>
            <w:vAlign w:val="center"/>
          </w:tcPr>
          <w:p w14:paraId="68831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25机电设备3班</w:t>
            </w:r>
          </w:p>
        </w:tc>
        <w:tc>
          <w:tcPr>
            <w:tcW w:w="1151" w:type="dxa"/>
            <w:noWrap/>
            <w:vAlign w:val="center"/>
          </w:tcPr>
          <w:p w14:paraId="09533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12583322</w:t>
            </w:r>
          </w:p>
        </w:tc>
        <w:tc>
          <w:tcPr>
            <w:tcW w:w="1074" w:type="dxa"/>
            <w:noWrap/>
            <w:vAlign w:val="center"/>
          </w:tcPr>
          <w:p w14:paraId="126F6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任伟浩</w:t>
            </w:r>
          </w:p>
        </w:tc>
        <w:tc>
          <w:tcPr>
            <w:tcW w:w="1065" w:type="dxa"/>
            <w:noWrap/>
          </w:tcPr>
          <w:p w14:paraId="171B391E">
            <w:pPr>
              <w:rPr>
                <w:rFonts w:hint="eastAsia"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097007</w:t>
            </w:r>
          </w:p>
        </w:tc>
        <w:tc>
          <w:tcPr>
            <w:tcW w:w="1142" w:type="dxa"/>
            <w:noWrap/>
          </w:tcPr>
          <w:p w14:paraId="0A6AE02F">
            <w:pPr>
              <w:rPr>
                <w:rFonts w:hint="eastAsia"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健康教育</w:t>
            </w:r>
          </w:p>
        </w:tc>
        <w:tc>
          <w:tcPr>
            <w:tcW w:w="1819" w:type="dxa"/>
            <w:noWrap/>
            <w:vAlign w:val="center"/>
          </w:tcPr>
          <w:p w14:paraId="41272B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智能制造系</w:t>
            </w:r>
          </w:p>
        </w:tc>
      </w:tr>
      <w:tr w14:paraId="498FF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51" w:type="dxa"/>
            <w:noWrap/>
            <w:vAlign w:val="center"/>
          </w:tcPr>
          <w:p w14:paraId="44621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25机电设备3班</w:t>
            </w:r>
          </w:p>
        </w:tc>
        <w:tc>
          <w:tcPr>
            <w:tcW w:w="1151" w:type="dxa"/>
            <w:noWrap/>
            <w:vAlign w:val="center"/>
          </w:tcPr>
          <w:p w14:paraId="012591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12583324</w:t>
            </w:r>
          </w:p>
        </w:tc>
        <w:tc>
          <w:tcPr>
            <w:tcW w:w="1074" w:type="dxa"/>
            <w:noWrap/>
            <w:vAlign w:val="center"/>
          </w:tcPr>
          <w:p w14:paraId="6FFE8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田鸿瑜</w:t>
            </w:r>
          </w:p>
        </w:tc>
        <w:tc>
          <w:tcPr>
            <w:tcW w:w="1065" w:type="dxa"/>
            <w:noWrap/>
          </w:tcPr>
          <w:p w14:paraId="1C3AEFAB">
            <w:pPr>
              <w:rPr>
                <w:rFonts w:hint="eastAsia"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097007</w:t>
            </w:r>
          </w:p>
        </w:tc>
        <w:tc>
          <w:tcPr>
            <w:tcW w:w="1142" w:type="dxa"/>
            <w:noWrap/>
          </w:tcPr>
          <w:p w14:paraId="1C0926B6">
            <w:pPr>
              <w:rPr>
                <w:rFonts w:hint="eastAsia"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健康教育</w:t>
            </w:r>
          </w:p>
        </w:tc>
        <w:tc>
          <w:tcPr>
            <w:tcW w:w="1819" w:type="dxa"/>
            <w:noWrap/>
            <w:vAlign w:val="center"/>
          </w:tcPr>
          <w:p w14:paraId="261ED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智能制造系</w:t>
            </w:r>
          </w:p>
        </w:tc>
      </w:tr>
      <w:tr w14:paraId="7D79E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51" w:type="dxa"/>
            <w:noWrap/>
            <w:vAlign w:val="center"/>
          </w:tcPr>
          <w:p w14:paraId="33E5A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25数媒3班</w:t>
            </w:r>
          </w:p>
        </w:tc>
        <w:tc>
          <w:tcPr>
            <w:tcW w:w="1151" w:type="dxa"/>
            <w:noWrap/>
            <w:vAlign w:val="center"/>
          </w:tcPr>
          <w:p w14:paraId="0BC47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62533312</w:t>
            </w:r>
          </w:p>
        </w:tc>
        <w:tc>
          <w:tcPr>
            <w:tcW w:w="1074" w:type="dxa"/>
            <w:noWrap/>
            <w:vAlign w:val="center"/>
          </w:tcPr>
          <w:p w14:paraId="46FCD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杨妍雯</w:t>
            </w:r>
          </w:p>
        </w:tc>
        <w:tc>
          <w:tcPr>
            <w:tcW w:w="1065" w:type="dxa"/>
            <w:noWrap/>
          </w:tcPr>
          <w:p w14:paraId="2ED4474A">
            <w:pPr>
              <w:rPr>
                <w:rFonts w:hint="eastAsia"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097007</w:t>
            </w:r>
          </w:p>
        </w:tc>
        <w:tc>
          <w:tcPr>
            <w:tcW w:w="1142" w:type="dxa"/>
            <w:noWrap/>
          </w:tcPr>
          <w:p w14:paraId="20BFA373">
            <w:pPr>
              <w:rPr>
                <w:rFonts w:hint="eastAsia"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健康教育</w:t>
            </w:r>
          </w:p>
        </w:tc>
        <w:tc>
          <w:tcPr>
            <w:tcW w:w="1819" w:type="dxa"/>
            <w:noWrap/>
            <w:vAlign w:val="center"/>
          </w:tcPr>
          <w:p w14:paraId="72EE2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财贸文旅艺术系</w:t>
            </w:r>
          </w:p>
        </w:tc>
      </w:tr>
      <w:tr w14:paraId="46F71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51" w:type="dxa"/>
            <w:noWrap/>
            <w:vAlign w:val="center"/>
          </w:tcPr>
          <w:p w14:paraId="49764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25电力3班</w:t>
            </w:r>
          </w:p>
        </w:tc>
        <w:tc>
          <w:tcPr>
            <w:tcW w:w="1151" w:type="dxa"/>
            <w:noWrap/>
            <w:vAlign w:val="center"/>
          </w:tcPr>
          <w:p w14:paraId="5A505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22404115</w:t>
            </w:r>
          </w:p>
        </w:tc>
        <w:tc>
          <w:tcPr>
            <w:tcW w:w="1074" w:type="dxa"/>
            <w:noWrap/>
            <w:vAlign w:val="center"/>
          </w:tcPr>
          <w:p w14:paraId="625E1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居文强</w:t>
            </w:r>
          </w:p>
        </w:tc>
        <w:tc>
          <w:tcPr>
            <w:tcW w:w="1065" w:type="dxa"/>
            <w:noWrap/>
          </w:tcPr>
          <w:p w14:paraId="38E2A6DE">
            <w:pPr>
              <w:rPr>
                <w:rFonts w:hint="eastAsia"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097007</w:t>
            </w:r>
          </w:p>
        </w:tc>
        <w:tc>
          <w:tcPr>
            <w:tcW w:w="1142" w:type="dxa"/>
            <w:noWrap/>
          </w:tcPr>
          <w:p w14:paraId="6A28582E">
            <w:pPr>
              <w:rPr>
                <w:rFonts w:hint="eastAsia"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健康教育</w:t>
            </w:r>
          </w:p>
        </w:tc>
        <w:tc>
          <w:tcPr>
            <w:tcW w:w="1819" w:type="dxa"/>
            <w:noWrap/>
            <w:vAlign w:val="center"/>
          </w:tcPr>
          <w:p w14:paraId="28CBC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电气工程系</w:t>
            </w:r>
          </w:p>
        </w:tc>
      </w:tr>
      <w:tr w14:paraId="3EF52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51" w:type="dxa"/>
            <w:noWrap/>
            <w:vAlign w:val="center"/>
          </w:tcPr>
          <w:p w14:paraId="10D72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24会计2班</w:t>
            </w:r>
          </w:p>
        </w:tc>
        <w:tc>
          <w:tcPr>
            <w:tcW w:w="1151" w:type="dxa"/>
            <w:noWrap/>
            <w:vAlign w:val="center"/>
          </w:tcPr>
          <w:p w14:paraId="2A295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62343616</w:t>
            </w:r>
          </w:p>
        </w:tc>
        <w:tc>
          <w:tcPr>
            <w:tcW w:w="1074" w:type="dxa"/>
            <w:noWrap/>
            <w:vAlign w:val="center"/>
          </w:tcPr>
          <w:p w14:paraId="1FC487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苏娜</w:t>
            </w:r>
          </w:p>
        </w:tc>
        <w:tc>
          <w:tcPr>
            <w:tcW w:w="1065" w:type="dxa"/>
            <w:noWrap/>
          </w:tcPr>
          <w:p w14:paraId="56A3987F">
            <w:pPr>
              <w:rPr>
                <w:rFonts w:hint="eastAsia"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097007</w:t>
            </w:r>
          </w:p>
        </w:tc>
        <w:tc>
          <w:tcPr>
            <w:tcW w:w="1142" w:type="dxa"/>
            <w:noWrap/>
          </w:tcPr>
          <w:p w14:paraId="5D1E33D3">
            <w:pPr>
              <w:rPr>
                <w:rFonts w:hint="eastAsia"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健康教育</w:t>
            </w:r>
          </w:p>
        </w:tc>
        <w:tc>
          <w:tcPr>
            <w:tcW w:w="1819" w:type="dxa"/>
            <w:noWrap/>
            <w:vAlign w:val="center"/>
          </w:tcPr>
          <w:p w14:paraId="6AB71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财贸文旅艺术系</w:t>
            </w:r>
          </w:p>
        </w:tc>
      </w:tr>
      <w:tr w14:paraId="218F5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51" w:type="dxa"/>
            <w:noWrap/>
            <w:vAlign w:val="center"/>
          </w:tcPr>
          <w:p w14:paraId="5D5D5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24旅游1班</w:t>
            </w:r>
          </w:p>
        </w:tc>
        <w:tc>
          <w:tcPr>
            <w:tcW w:w="1151" w:type="dxa"/>
            <w:noWrap/>
            <w:vAlign w:val="center"/>
          </w:tcPr>
          <w:p w14:paraId="6109C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62393209</w:t>
            </w:r>
          </w:p>
        </w:tc>
        <w:tc>
          <w:tcPr>
            <w:tcW w:w="1074" w:type="dxa"/>
            <w:noWrap/>
            <w:vAlign w:val="center"/>
          </w:tcPr>
          <w:p w14:paraId="22572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孙倩</w:t>
            </w:r>
          </w:p>
        </w:tc>
        <w:tc>
          <w:tcPr>
            <w:tcW w:w="1065" w:type="dxa"/>
            <w:noWrap/>
          </w:tcPr>
          <w:p w14:paraId="768C7F62">
            <w:pPr>
              <w:rPr>
                <w:rFonts w:hint="eastAsia"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097007</w:t>
            </w:r>
          </w:p>
        </w:tc>
        <w:tc>
          <w:tcPr>
            <w:tcW w:w="1142" w:type="dxa"/>
            <w:noWrap/>
          </w:tcPr>
          <w:p w14:paraId="06FFBAE8">
            <w:pPr>
              <w:rPr>
                <w:rFonts w:hint="eastAsia"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健康教育</w:t>
            </w:r>
          </w:p>
        </w:tc>
        <w:tc>
          <w:tcPr>
            <w:tcW w:w="1819" w:type="dxa"/>
            <w:noWrap/>
            <w:vAlign w:val="center"/>
          </w:tcPr>
          <w:p w14:paraId="1BB20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财贸文旅艺术系</w:t>
            </w:r>
          </w:p>
        </w:tc>
      </w:tr>
      <w:tr w14:paraId="7110A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51" w:type="dxa"/>
            <w:noWrap/>
            <w:vAlign w:val="center"/>
          </w:tcPr>
          <w:p w14:paraId="1353E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25数媒3班</w:t>
            </w:r>
          </w:p>
        </w:tc>
        <w:tc>
          <w:tcPr>
            <w:tcW w:w="1151" w:type="dxa"/>
            <w:noWrap/>
            <w:vAlign w:val="center"/>
          </w:tcPr>
          <w:p w14:paraId="15980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62533315</w:t>
            </w:r>
          </w:p>
        </w:tc>
        <w:tc>
          <w:tcPr>
            <w:tcW w:w="1074" w:type="dxa"/>
            <w:noWrap/>
            <w:vAlign w:val="center"/>
          </w:tcPr>
          <w:p w14:paraId="0CB2C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温梓辰</w:t>
            </w:r>
          </w:p>
        </w:tc>
        <w:tc>
          <w:tcPr>
            <w:tcW w:w="1065" w:type="dxa"/>
            <w:noWrap/>
          </w:tcPr>
          <w:p w14:paraId="3B718FD6">
            <w:pPr>
              <w:rPr>
                <w:rFonts w:hint="eastAsia"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097007</w:t>
            </w:r>
          </w:p>
        </w:tc>
        <w:tc>
          <w:tcPr>
            <w:tcW w:w="1142" w:type="dxa"/>
            <w:noWrap/>
          </w:tcPr>
          <w:p w14:paraId="0EA7CE7A">
            <w:pPr>
              <w:rPr>
                <w:rFonts w:hint="eastAsia"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健康教育</w:t>
            </w:r>
          </w:p>
        </w:tc>
        <w:tc>
          <w:tcPr>
            <w:tcW w:w="1819" w:type="dxa"/>
            <w:noWrap/>
            <w:vAlign w:val="center"/>
          </w:tcPr>
          <w:p w14:paraId="56A8C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财贸文旅艺术系</w:t>
            </w:r>
          </w:p>
        </w:tc>
      </w:tr>
      <w:tr w14:paraId="7B7AC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51" w:type="dxa"/>
            <w:noWrap/>
            <w:vAlign w:val="center"/>
          </w:tcPr>
          <w:p w14:paraId="25FA1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25数媒3班</w:t>
            </w:r>
          </w:p>
        </w:tc>
        <w:tc>
          <w:tcPr>
            <w:tcW w:w="1151" w:type="dxa"/>
            <w:noWrap/>
            <w:vAlign w:val="center"/>
          </w:tcPr>
          <w:p w14:paraId="069E4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62533321</w:t>
            </w:r>
          </w:p>
        </w:tc>
        <w:tc>
          <w:tcPr>
            <w:tcW w:w="1074" w:type="dxa"/>
            <w:noWrap/>
            <w:vAlign w:val="center"/>
          </w:tcPr>
          <w:p w14:paraId="75285A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张浩然</w:t>
            </w:r>
          </w:p>
        </w:tc>
        <w:tc>
          <w:tcPr>
            <w:tcW w:w="1065" w:type="dxa"/>
            <w:noWrap/>
          </w:tcPr>
          <w:p w14:paraId="78BB3028">
            <w:pPr>
              <w:rPr>
                <w:rFonts w:hint="eastAsia"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097007</w:t>
            </w:r>
          </w:p>
        </w:tc>
        <w:tc>
          <w:tcPr>
            <w:tcW w:w="1142" w:type="dxa"/>
            <w:noWrap/>
          </w:tcPr>
          <w:p w14:paraId="4033799A">
            <w:pPr>
              <w:rPr>
                <w:rFonts w:hint="eastAsia"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健康教育</w:t>
            </w:r>
          </w:p>
        </w:tc>
        <w:tc>
          <w:tcPr>
            <w:tcW w:w="1819" w:type="dxa"/>
            <w:noWrap/>
            <w:vAlign w:val="center"/>
          </w:tcPr>
          <w:p w14:paraId="11CCC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财贸文旅艺术系</w:t>
            </w:r>
          </w:p>
        </w:tc>
      </w:tr>
      <w:tr w14:paraId="5479B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51" w:type="dxa"/>
            <w:noWrap/>
            <w:vAlign w:val="center"/>
          </w:tcPr>
          <w:p w14:paraId="3152F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25室内1班</w:t>
            </w:r>
          </w:p>
        </w:tc>
        <w:tc>
          <w:tcPr>
            <w:tcW w:w="1151" w:type="dxa"/>
            <w:noWrap/>
            <w:vAlign w:val="center"/>
          </w:tcPr>
          <w:p w14:paraId="579D1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62553114</w:t>
            </w:r>
          </w:p>
        </w:tc>
        <w:tc>
          <w:tcPr>
            <w:tcW w:w="1074" w:type="dxa"/>
            <w:noWrap/>
            <w:vAlign w:val="center"/>
          </w:tcPr>
          <w:p w14:paraId="4B887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刘泓宇</w:t>
            </w:r>
          </w:p>
        </w:tc>
        <w:tc>
          <w:tcPr>
            <w:tcW w:w="1065" w:type="dxa"/>
            <w:noWrap/>
          </w:tcPr>
          <w:p w14:paraId="63B20F30">
            <w:pPr>
              <w:rPr>
                <w:rFonts w:hint="eastAsia"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097007</w:t>
            </w:r>
          </w:p>
        </w:tc>
        <w:tc>
          <w:tcPr>
            <w:tcW w:w="1142" w:type="dxa"/>
            <w:noWrap/>
          </w:tcPr>
          <w:p w14:paraId="40FDA2C4">
            <w:pPr>
              <w:rPr>
                <w:rFonts w:hint="eastAsia"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健康教育</w:t>
            </w:r>
          </w:p>
        </w:tc>
        <w:tc>
          <w:tcPr>
            <w:tcW w:w="1819" w:type="dxa"/>
            <w:noWrap/>
            <w:vAlign w:val="center"/>
          </w:tcPr>
          <w:p w14:paraId="5D5A1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财贸文旅艺术系</w:t>
            </w:r>
          </w:p>
        </w:tc>
      </w:tr>
      <w:tr w14:paraId="1D765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51" w:type="dxa"/>
            <w:noWrap/>
            <w:vAlign w:val="center"/>
          </w:tcPr>
          <w:p w14:paraId="5D70A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25机电2班</w:t>
            </w:r>
          </w:p>
        </w:tc>
        <w:tc>
          <w:tcPr>
            <w:tcW w:w="1151" w:type="dxa"/>
            <w:noWrap/>
            <w:vAlign w:val="center"/>
          </w:tcPr>
          <w:p w14:paraId="469148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22533237</w:t>
            </w:r>
          </w:p>
        </w:tc>
        <w:tc>
          <w:tcPr>
            <w:tcW w:w="1074" w:type="dxa"/>
            <w:noWrap/>
            <w:vAlign w:val="center"/>
          </w:tcPr>
          <w:p w14:paraId="08D6F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席甚岑</w:t>
            </w:r>
          </w:p>
        </w:tc>
        <w:tc>
          <w:tcPr>
            <w:tcW w:w="1065" w:type="dxa"/>
            <w:noWrap/>
          </w:tcPr>
          <w:p w14:paraId="360567C8">
            <w:pPr>
              <w:rPr>
                <w:rFonts w:hint="eastAsia"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097007</w:t>
            </w:r>
          </w:p>
        </w:tc>
        <w:tc>
          <w:tcPr>
            <w:tcW w:w="1142" w:type="dxa"/>
            <w:noWrap/>
          </w:tcPr>
          <w:p w14:paraId="086B3E9F">
            <w:pPr>
              <w:rPr>
                <w:rFonts w:hint="eastAsia"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健康教育</w:t>
            </w:r>
          </w:p>
        </w:tc>
        <w:tc>
          <w:tcPr>
            <w:tcW w:w="1819" w:type="dxa"/>
            <w:noWrap/>
            <w:vAlign w:val="center"/>
          </w:tcPr>
          <w:p w14:paraId="154E2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电气工程系</w:t>
            </w:r>
          </w:p>
        </w:tc>
      </w:tr>
      <w:tr w14:paraId="006BE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51" w:type="dxa"/>
            <w:noWrap/>
            <w:vAlign w:val="center"/>
          </w:tcPr>
          <w:p w14:paraId="23C2E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25机电4班</w:t>
            </w:r>
          </w:p>
        </w:tc>
        <w:tc>
          <w:tcPr>
            <w:tcW w:w="1151" w:type="dxa"/>
            <w:noWrap/>
            <w:vAlign w:val="center"/>
          </w:tcPr>
          <w:p w14:paraId="062CB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22533432</w:t>
            </w:r>
          </w:p>
        </w:tc>
        <w:tc>
          <w:tcPr>
            <w:tcW w:w="1074" w:type="dxa"/>
            <w:noWrap/>
            <w:vAlign w:val="center"/>
          </w:tcPr>
          <w:p w14:paraId="44DE5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郭佳欣</w:t>
            </w:r>
          </w:p>
        </w:tc>
        <w:tc>
          <w:tcPr>
            <w:tcW w:w="1065" w:type="dxa"/>
            <w:noWrap/>
          </w:tcPr>
          <w:p w14:paraId="37C32F9E">
            <w:pPr>
              <w:rPr>
                <w:rFonts w:hint="eastAsia"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097007</w:t>
            </w:r>
          </w:p>
        </w:tc>
        <w:tc>
          <w:tcPr>
            <w:tcW w:w="1142" w:type="dxa"/>
            <w:noWrap/>
          </w:tcPr>
          <w:p w14:paraId="560684F5">
            <w:pPr>
              <w:rPr>
                <w:rFonts w:hint="eastAsia"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健康教育</w:t>
            </w:r>
          </w:p>
        </w:tc>
        <w:tc>
          <w:tcPr>
            <w:tcW w:w="1819" w:type="dxa"/>
            <w:noWrap/>
            <w:vAlign w:val="center"/>
          </w:tcPr>
          <w:p w14:paraId="53278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电气工程系</w:t>
            </w:r>
          </w:p>
        </w:tc>
      </w:tr>
      <w:tr w14:paraId="4DFB7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51" w:type="dxa"/>
            <w:noWrap/>
            <w:vAlign w:val="center"/>
          </w:tcPr>
          <w:p w14:paraId="4777D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25电力1班</w:t>
            </w:r>
          </w:p>
        </w:tc>
        <w:tc>
          <w:tcPr>
            <w:tcW w:w="1151" w:type="dxa"/>
            <w:noWrap/>
            <w:vAlign w:val="center"/>
          </w:tcPr>
          <w:p w14:paraId="5BC152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22563133</w:t>
            </w:r>
          </w:p>
        </w:tc>
        <w:tc>
          <w:tcPr>
            <w:tcW w:w="1074" w:type="dxa"/>
            <w:noWrap/>
            <w:vAlign w:val="center"/>
          </w:tcPr>
          <w:p w14:paraId="11558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宁梓涵</w:t>
            </w:r>
          </w:p>
        </w:tc>
        <w:tc>
          <w:tcPr>
            <w:tcW w:w="1065" w:type="dxa"/>
            <w:noWrap/>
          </w:tcPr>
          <w:p w14:paraId="11E79D77">
            <w:pPr>
              <w:rPr>
                <w:rFonts w:hint="eastAsia"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097007</w:t>
            </w:r>
          </w:p>
        </w:tc>
        <w:tc>
          <w:tcPr>
            <w:tcW w:w="1142" w:type="dxa"/>
            <w:noWrap/>
          </w:tcPr>
          <w:p w14:paraId="7D909779">
            <w:pPr>
              <w:rPr>
                <w:rFonts w:hint="eastAsia"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健康教育</w:t>
            </w:r>
          </w:p>
        </w:tc>
        <w:tc>
          <w:tcPr>
            <w:tcW w:w="1819" w:type="dxa"/>
            <w:noWrap/>
            <w:vAlign w:val="center"/>
          </w:tcPr>
          <w:p w14:paraId="2F0FF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电气工程系</w:t>
            </w:r>
          </w:p>
        </w:tc>
      </w:tr>
      <w:tr w14:paraId="45B5E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51" w:type="dxa"/>
            <w:noWrap/>
            <w:vAlign w:val="center"/>
          </w:tcPr>
          <w:p w14:paraId="43C24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25电力3班</w:t>
            </w:r>
          </w:p>
        </w:tc>
        <w:tc>
          <w:tcPr>
            <w:tcW w:w="1151" w:type="dxa"/>
            <w:noWrap/>
            <w:vAlign w:val="center"/>
          </w:tcPr>
          <w:p w14:paraId="0F483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22563315</w:t>
            </w:r>
          </w:p>
        </w:tc>
        <w:tc>
          <w:tcPr>
            <w:tcW w:w="1074" w:type="dxa"/>
            <w:noWrap/>
            <w:vAlign w:val="center"/>
          </w:tcPr>
          <w:p w14:paraId="0AB49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宝青松</w:t>
            </w:r>
          </w:p>
        </w:tc>
        <w:tc>
          <w:tcPr>
            <w:tcW w:w="1065" w:type="dxa"/>
            <w:noWrap/>
          </w:tcPr>
          <w:p w14:paraId="7760423C">
            <w:pPr>
              <w:rPr>
                <w:rFonts w:hint="eastAsia"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097007</w:t>
            </w:r>
          </w:p>
        </w:tc>
        <w:tc>
          <w:tcPr>
            <w:tcW w:w="1142" w:type="dxa"/>
            <w:noWrap/>
          </w:tcPr>
          <w:p w14:paraId="42D9FDD8">
            <w:pPr>
              <w:rPr>
                <w:rFonts w:hint="eastAsia"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健康教育</w:t>
            </w:r>
          </w:p>
        </w:tc>
        <w:tc>
          <w:tcPr>
            <w:tcW w:w="1819" w:type="dxa"/>
            <w:noWrap/>
            <w:vAlign w:val="center"/>
          </w:tcPr>
          <w:p w14:paraId="3FEC1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电气工程系</w:t>
            </w:r>
          </w:p>
        </w:tc>
      </w:tr>
      <w:tr w14:paraId="5A331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51" w:type="dxa"/>
            <w:noWrap/>
            <w:vAlign w:val="center"/>
          </w:tcPr>
          <w:p w14:paraId="6F5DB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25电力4班</w:t>
            </w:r>
          </w:p>
        </w:tc>
        <w:tc>
          <w:tcPr>
            <w:tcW w:w="1151" w:type="dxa"/>
            <w:noWrap/>
            <w:vAlign w:val="center"/>
          </w:tcPr>
          <w:p w14:paraId="790FC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22563416</w:t>
            </w:r>
          </w:p>
        </w:tc>
        <w:tc>
          <w:tcPr>
            <w:tcW w:w="1074" w:type="dxa"/>
            <w:noWrap/>
            <w:vAlign w:val="center"/>
          </w:tcPr>
          <w:p w14:paraId="10476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张钧皓</w:t>
            </w:r>
          </w:p>
        </w:tc>
        <w:tc>
          <w:tcPr>
            <w:tcW w:w="1065" w:type="dxa"/>
            <w:noWrap/>
          </w:tcPr>
          <w:p w14:paraId="7337D581">
            <w:pPr>
              <w:rPr>
                <w:rFonts w:hint="eastAsia"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097007</w:t>
            </w:r>
          </w:p>
        </w:tc>
        <w:tc>
          <w:tcPr>
            <w:tcW w:w="1142" w:type="dxa"/>
            <w:noWrap/>
          </w:tcPr>
          <w:p w14:paraId="4006B76A">
            <w:pPr>
              <w:rPr>
                <w:rFonts w:hint="eastAsia"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健康教育</w:t>
            </w:r>
          </w:p>
        </w:tc>
        <w:tc>
          <w:tcPr>
            <w:tcW w:w="1819" w:type="dxa"/>
            <w:noWrap/>
            <w:vAlign w:val="center"/>
          </w:tcPr>
          <w:p w14:paraId="5CB73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电气工程系</w:t>
            </w:r>
          </w:p>
        </w:tc>
      </w:tr>
      <w:tr w14:paraId="3D0B1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51" w:type="dxa"/>
            <w:noWrap/>
            <w:vAlign w:val="center"/>
          </w:tcPr>
          <w:p w14:paraId="764B3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25旅游2班</w:t>
            </w:r>
          </w:p>
        </w:tc>
        <w:tc>
          <w:tcPr>
            <w:tcW w:w="1151" w:type="dxa"/>
            <w:noWrap/>
            <w:vAlign w:val="center"/>
          </w:tcPr>
          <w:p w14:paraId="3FA96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62593220</w:t>
            </w:r>
          </w:p>
        </w:tc>
        <w:tc>
          <w:tcPr>
            <w:tcW w:w="1074" w:type="dxa"/>
            <w:noWrap/>
            <w:vAlign w:val="center"/>
          </w:tcPr>
          <w:p w14:paraId="11D3E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伊特格乐</w:t>
            </w:r>
          </w:p>
        </w:tc>
        <w:tc>
          <w:tcPr>
            <w:tcW w:w="1065" w:type="dxa"/>
            <w:noWrap/>
          </w:tcPr>
          <w:p w14:paraId="33AD5484">
            <w:pPr>
              <w:rPr>
                <w:rFonts w:hint="eastAsia"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097007</w:t>
            </w:r>
          </w:p>
        </w:tc>
        <w:tc>
          <w:tcPr>
            <w:tcW w:w="1142" w:type="dxa"/>
            <w:noWrap/>
          </w:tcPr>
          <w:p w14:paraId="1B901D8D">
            <w:pPr>
              <w:rPr>
                <w:rFonts w:hint="eastAsia"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健康教育</w:t>
            </w:r>
          </w:p>
        </w:tc>
        <w:tc>
          <w:tcPr>
            <w:tcW w:w="1819" w:type="dxa"/>
            <w:noWrap/>
            <w:vAlign w:val="center"/>
          </w:tcPr>
          <w:p w14:paraId="02CA7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财贸文旅艺术系</w:t>
            </w:r>
          </w:p>
        </w:tc>
      </w:tr>
      <w:tr w14:paraId="39E5D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51" w:type="dxa"/>
            <w:noWrap/>
            <w:vAlign w:val="center"/>
          </w:tcPr>
          <w:p w14:paraId="6DFB6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25旅游3班</w:t>
            </w:r>
          </w:p>
        </w:tc>
        <w:tc>
          <w:tcPr>
            <w:tcW w:w="1151" w:type="dxa"/>
            <w:noWrap/>
            <w:vAlign w:val="center"/>
          </w:tcPr>
          <w:p w14:paraId="600BB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62593314</w:t>
            </w:r>
          </w:p>
        </w:tc>
        <w:tc>
          <w:tcPr>
            <w:tcW w:w="1074" w:type="dxa"/>
            <w:noWrap/>
            <w:vAlign w:val="center"/>
          </w:tcPr>
          <w:p w14:paraId="0B41F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赵伦祺</w:t>
            </w:r>
          </w:p>
        </w:tc>
        <w:tc>
          <w:tcPr>
            <w:tcW w:w="1065" w:type="dxa"/>
            <w:noWrap/>
          </w:tcPr>
          <w:p w14:paraId="34B7ACA3">
            <w:pPr>
              <w:rPr>
                <w:rFonts w:hint="eastAsia"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097007</w:t>
            </w:r>
          </w:p>
        </w:tc>
        <w:tc>
          <w:tcPr>
            <w:tcW w:w="1142" w:type="dxa"/>
            <w:noWrap/>
          </w:tcPr>
          <w:p w14:paraId="0566C382">
            <w:pPr>
              <w:rPr>
                <w:rFonts w:hint="eastAsia"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健康教育</w:t>
            </w:r>
          </w:p>
        </w:tc>
        <w:tc>
          <w:tcPr>
            <w:tcW w:w="1819" w:type="dxa"/>
            <w:noWrap/>
            <w:vAlign w:val="center"/>
          </w:tcPr>
          <w:p w14:paraId="52670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财贸文旅艺术系</w:t>
            </w:r>
          </w:p>
        </w:tc>
      </w:tr>
      <w:tr w14:paraId="28842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51" w:type="dxa"/>
            <w:noWrap/>
            <w:vAlign w:val="center"/>
          </w:tcPr>
          <w:p w14:paraId="20D27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25电力4班</w:t>
            </w:r>
          </w:p>
        </w:tc>
        <w:tc>
          <w:tcPr>
            <w:tcW w:w="1151" w:type="dxa"/>
            <w:noWrap/>
            <w:vAlign w:val="center"/>
          </w:tcPr>
          <w:p w14:paraId="5354A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22563429</w:t>
            </w:r>
          </w:p>
        </w:tc>
        <w:tc>
          <w:tcPr>
            <w:tcW w:w="1074" w:type="dxa"/>
            <w:noWrap/>
            <w:vAlign w:val="center"/>
          </w:tcPr>
          <w:p w14:paraId="2CB20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石胜洁</w:t>
            </w:r>
          </w:p>
        </w:tc>
        <w:tc>
          <w:tcPr>
            <w:tcW w:w="1065" w:type="dxa"/>
            <w:noWrap/>
          </w:tcPr>
          <w:p w14:paraId="3335A1CB">
            <w:pPr>
              <w:rPr>
                <w:rFonts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097007</w:t>
            </w:r>
          </w:p>
        </w:tc>
        <w:tc>
          <w:tcPr>
            <w:tcW w:w="1142" w:type="dxa"/>
            <w:noWrap/>
          </w:tcPr>
          <w:p w14:paraId="637C8A2E">
            <w:pPr>
              <w:rPr>
                <w:rFonts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健康教育</w:t>
            </w:r>
          </w:p>
        </w:tc>
        <w:tc>
          <w:tcPr>
            <w:tcW w:w="1819" w:type="dxa"/>
            <w:noWrap/>
            <w:vAlign w:val="center"/>
          </w:tcPr>
          <w:p w14:paraId="3744E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电气工程系</w:t>
            </w:r>
          </w:p>
        </w:tc>
      </w:tr>
      <w:tr w14:paraId="65A74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51" w:type="dxa"/>
            <w:noWrap/>
            <w:vAlign w:val="center"/>
          </w:tcPr>
          <w:p w14:paraId="13348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25电力4班</w:t>
            </w:r>
          </w:p>
        </w:tc>
        <w:tc>
          <w:tcPr>
            <w:tcW w:w="1151" w:type="dxa"/>
            <w:noWrap/>
            <w:vAlign w:val="center"/>
          </w:tcPr>
          <w:p w14:paraId="1C172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22563432</w:t>
            </w:r>
          </w:p>
        </w:tc>
        <w:tc>
          <w:tcPr>
            <w:tcW w:w="1074" w:type="dxa"/>
            <w:noWrap/>
            <w:vAlign w:val="center"/>
          </w:tcPr>
          <w:p w14:paraId="61477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王涵</w:t>
            </w:r>
          </w:p>
        </w:tc>
        <w:tc>
          <w:tcPr>
            <w:tcW w:w="1065" w:type="dxa"/>
            <w:noWrap/>
          </w:tcPr>
          <w:p w14:paraId="2B9F35D7">
            <w:pPr>
              <w:rPr>
                <w:rFonts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097007</w:t>
            </w:r>
          </w:p>
        </w:tc>
        <w:tc>
          <w:tcPr>
            <w:tcW w:w="1142" w:type="dxa"/>
            <w:noWrap/>
          </w:tcPr>
          <w:p w14:paraId="346F10DB">
            <w:pPr>
              <w:rPr>
                <w:rFonts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健康教育</w:t>
            </w:r>
          </w:p>
        </w:tc>
        <w:tc>
          <w:tcPr>
            <w:tcW w:w="1819" w:type="dxa"/>
            <w:noWrap/>
            <w:vAlign w:val="center"/>
          </w:tcPr>
          <w:p w14:paraId="5C905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电气工程系</w:t>
            </w:r>
          </w:p>
        </w:tc>
      </w:tr>
      <w:tr w14:paraId="031FA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51" w:type="dxa"/>
            <w:noWrap/>
            <w:vAlign w:val="center"/>
          </w:tcPr>
          <w:p w14:paraId="3A6EE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25电力4班</w:t>
            </w:r>
          </w:p>
        </w:tc>
        <w:tc>
          <w:tcPr>
            <w:tcW w:w="1151" w:type="dxa"/>
            <w:noWrap/>
            <w:vAlign w:val="center"/>
          </w:tcPr>
          <w:p w14:paraId="03409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22563435</w:t>
            </w:r>
          </w:p>
        </w:tc>
        <w:tc>
          <w:tcPr>
            <w:tcW w:w="1074" w:type="dxa"/>
            <w:noWrap/>
            <w:vAlign w:val="center"/>
          </w:tcPr>
          <w:p w14:paraId="49F61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张旋</w:t>
            </w:r>
          </w:p>
        </w:tc>
        <w:tc>
          <w:tcPr>
            <w:tcW w:w="1065" w:type="dxa"/>
            <w:noWrap/>
          </w:tcPr>
          <w:p w14:paraId="2681922F">
            <w:pPr>
              <w:rPr>
                <w:rFonts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097007</w:t>
            </w:r>
          </w:p>
        </w:tc>
        <w:tc>
          <w:tcPr>
            <w:tcW w:w="1142" w:type="dxa"/>
            <w:noWrap/>
          </w:tcPr>
          <w:p w14:paraId="26076AD7">
            <w:pPr>
              <w:rPr>
                <w:rFonts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健康教育</w:t>
            </w:r>
          </w:p>
        </w:tc>
        <w:tc>
          <w:tcPr>
            <w:tcW w:w="1819" w:type="dxa"/>
            <w:noWrap/>
            <w:vAlign w:val="center"/>
          </w:tcPr>
          <w:p w14:paraId="33151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电气工程系</w:t>
            </w:r>
          </w:p>
        </w:tc>
      </w:tr>
      <w:tr w14:paraId="48367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51" w:type="dxa"/>
            <w:noWrap/>
            <w:vAlign w:val="center"/>
          </w:tcPr>
          <w:p w14:paraId="173BD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25能源装备1班</w:t>
            </w:r>
          </w:p>
        </w:tc>
        <w:tc>
          <w:tcPr>
            <w:tcW w:w="1151" w:type="dxa"/>
            <w:noWrap/>
            <w:vAlign w:val="center"/>
          </w:tcPr>
          <w:p w14:paraId="206A6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22573131</w:t>
            </w:r>
          </w:p>
        </w:tc>
        <w:tc>
          <w:tcPr>
            <w:tcW w:w="1074" w:type="dxa"/>
            <w:noWrap/>
            <w:vAlign w:val="center"/>
          </w:tcPr>
          <w:p w14:paraId="01272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史宏帅</w:t>
            </w:r>
          </w:p>
        </w:tc>
        <w:tc>
          <w:tcPr>
            <w:tcW w:w="1065" w:type="dxa"/>
            <w:noWrap/>
          </w:tcPr>
          <w:p w14:paraId="46E0205D">
            <w:pPr>
              <w:rPr>
                <w:rFonts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097007</w:t>
            </w:r>
          </w:p>
        </w:tc>
        <w:tc>
          <w:tcPr>
            <w:tcW w:w="1142" w:type="dxa"/>
            <w:noWrap/>
          </w:tcPr>
          <w:p w14:paraId="3382C597">
            <w:pPr>
              <w:rPr>
                <w:rFonts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健康教育</w:t>
            </w:r>
          </w:p>
        </w:tc>
        <w:tc>
          <w:tcPr>
            <w:tcW w:w="1819" w:type="dxa"/>
            <w:noWrap/>
            <w:vAlign w:val="center"/>
          </w:tcPr>
          <w:p w14:paraId="740C6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电气工程系</w:t>
            </w:r>
          </w:p>
        </w:tc>
      </w:tr>
      <w:tr w14:paraId="010F9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51" w:type="dxa"/>
            <w:noWrap/>
            <w:vAlign w:val="center"/>
          </w:tcPr>
          <w:p w14:paraId="742EA8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25机器人1班</w:t>
            </w:r>
          </w:p>
        </w:tc>
        <w:tc>
          <w:tcPr>
            <w:tcW w:w="1151" w:type="dxa"/>
            <w:noWrap/>
            <w:vAlign w:val="center"/>
          </w:tcPr>
          <w:p w14:paraId="29DBD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12573108</w:t>
            </w:r>
          </w:p>
        </w:tc>
        <w:tc>
          <w:tcPr>
            <w:tcW w:w="1074" w:type="dxa"/>
            <w:noWrap/>
            <w:vAlign w:val="center"/>
          </w:tcPr>
          <w:p w14:paraId="0494E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贾凯杰</w:t>
            </w:r>
          </w:p>
        </w:tc>
        <w:tc>
          <w:tcPr>
            <w:tcW w:w="1065" w:type="dxa"/>
            <w:noWrap/>
          </w:tcPr>
          <w:p w14:paraId="0D830318">
            <w:pPr>
              <w:rPr>
                <w:rFonts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097007</w:t>
            </w:r>
          </w:p>
        </w:tc>
        <w:tc>
          <w:tcPr>
            <w:tcW w:w="1142" w:type="dxa"/>
            <w:noWrap/>
          </w:tcPr>
          <w:p w14:paraId="79DEE157">
            <w:pPr>
              <w:rPr>
                <w:rFonts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健康教育</w:t>
            </w:r>
          </w:p>
        </w:tc>
        <w:tc>
          <w:tcPr>
            <w:tcW w:w="1819" w:type="dxa"/>
            <w:noWrap/>
            <w:vAlign w:val="center"/>
          </w:tcPr>
          <w:p w14:paraId="642EE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智能制造系</w:t>
            </w:r>
          </w:p>
        </w:tc>
      </w:tr>
      <w:tr w14:paraId="688BD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51" w:type="dxa"/>
            <w:noWrap/>
            <w:vAlign w:val="center"/>
          </w:tcPr>
          <w:p w14:paraId="2BA71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25机器人1班</w:t>
            </w:r>
          </w:p>
        </w:tc>
        <w:tc>
          <w:tcPr>
            <w:tcW w:w="1151" w:type="dxa"/>
            <w:noWrap/>
            <w:vAlign w:val="center"/>
          </w:tcPr>
          <w:p w14:paraId="48125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12573134</w:t>
            </w:r>
          </w:p>
        </w:tc>
        <w:tc>
          <w:tcPr>
            <w:tcW w:w="1074" w:type="dxa"/>
            <w:noWrap/>
            <w:vAlign w:val="center"/>
          </w:tcPr>
          <w:p w14:paraId="64300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肖宇生</w:t>
            </w:r>
          </w:p>
        </w:tc>
        <w:tc>
          <w:tcPr>
            <w:tcW w:w="1065" w:type="dxa"/>
            <w:noWrap/>
          </w:tcPr>
          <w:p w14:paraId="5574514B">
            <w:pPr>
              <w:rPr>
                <w:rFonts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097007</w:t>
            </w:r>
          </w:p>
        </w:tc>
        <w:tc>
          <w:tcPr>
            <w:tcW w:w="1142" w:type="dxa"/>
            <w:noWrap/>
          </w:tcPr>
          <w:p w14:paraId="771C818C">
            <w:pPr>
              <w:rPr>
                <w:rFonts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健康教育</w:t>
            </w:r>
          </w:p>
        </w:tc>
        <w:tc>
          <w:tcPr>
            <w:tcW w:w="1819" w:type="dxa"/>
            <w:noWrap/>
            <w:vAlign w:val="center"/>
          </w:tcPr>
          <w:p w14:paraId="31789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智能制造系</w:t>
            </w:r>
          </w:p>
        </w:tc>
      </w:tr>
      <w:tr w14:paraId="79A3C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51" w:type="dxa"/>
            <w:noWrap/>
            <w:vAlign w:val="center"/>
          </w:tcPr>
          <w:p w14:paraId="787E3F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25能源装备2班</w:t>
            </w:r>
          </w:p>
        </w:tc>
        <w:tc>
          <w:tcPr>
            <w:tcW w:w="1151" w:type="dxa"/>
            <w:noWrap/>
            <w:vAlign w:val="center"/>
          </w:tcPr>
          <w:p w14:paraId="5800C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22473113</w:t>
            </w:r>
          </w:p>
        </w:tc>
        <w:tc>
          <w:tcPr>
            <w:tcW w:w="1074" w:type="dxa"/>
            <w:noWrap/>
            <w:vAlign w:val="center"/>
          </w:tcPr>
          <w:p w14:paraId="4B718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吴新宇</w:t>
            </w:r>
          </w:p>
        </w:tc>
        <w:tc>
          <w:tcPr>
            <w:tcW w:w="1065" w:type="dxa"/>
            <w:noWrap/>
          </w:tcPr>
          <w:p w14:paraId="115C72D8">
            <w:pPr>
              <w:rPr>
                <w:rFonts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097007</w:t>
            </w:r>
          </w:p>
        </w:tc>
        <w:tc>
          <w:tcPr>
            <w:tcW w:w="1142" w:type="dxa"/>
            <w:noWrap/>
          </w:tcPr>
          <w:p w14:paraId="12CEB6D0">
            <w:pPr>
              <w:rPr>
                <w:rFonts w:ascii="仿宋" w:hAnsi="仿宋" w:eastAsia="仿宋"/>
                <w:b w:val="0"/>
                <w:sz w:val="21"/>
                <w:szCs w:val="21"/>
              </w:rPr>
            </w:pPr>
            <w:r>
              <w:rPr>
                <w:rFonts w:ascii="仿宋" w:hAnsi="仿宋" w:eastAsia="仿宋"/>
                <w:b w:val="0"/>
                <w:sz w:val="21"/>
                <w:szCs w:val="21"/>
              </w:rPr>
              <w:t>健康教育</w:t>
            </w:r>
          </w:p>
        </w:tc>
        <w:tc>
          <w:tcPr>
            <w:tcW w:w="1819" w:type="dxa"/>
            <w:noWrap/>
            <w:vAlign w:val="center"/>
          </w:tcPr>
          <w:p w14:paraId="44120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电气工程系</w:t>
            </w:r>
          </w:p>
        </w:tc>
      </w:tr>
    </w:tbl>
    <w:p w14:paraId="4EE16D82">
      <w:pPr>
        <w:rPr>
          <w:rFonts w:hint="default" w:eastAsia="仿宋_GB2312"/>
          <w:b w:val="0"/>
          <w:bCs/>
          <w:lang w:val="en-US" w:eastAsia="zh-CN"/>
        </w:rPr>
      </w:pPr>
      <w:r>
        <w:rPr>
          <w:rFonts w:hint="eastAsia" w:ascii="楷体" w:hAnsi="楷体" w:eastAsia="楷体"/>
        </w:rPr>
        <w:t>五、监考老师</w:t>
      </w:r>
      <w:r>
        <w:rPr>
          <w:rFonts w:hint="eastAsia"/>
        </w:rPr>
        <w:t>：</w:t>
      </w:r>
      <w:r>
        <w:rPr>
          <w:rFonts w:hint="eastAsia"/>
          <w:b w:val="0"/>
          <w:bCs/>
          <w:color w:val="auto"/>
          <w:lang w:val="en-US" w:eastAsia="zh-CN"/>
        </w:rPr>
        <w:t>赵高娃</w:t>
      </w:r>
      <w:r>
        <w:rPr>
          <w:rFonts w:hint="eastAsia"/>
          <w:b w:val="0"/>
          <w:bCs/>
          <w:color w:val="auto"/>
        </w:rPr>
        <w:t xml:space="preserve"> 王丽芳</w:t>
      </w:r>
      <w:r>
        <w:rPr>
          <w:rFonts w:hint="eastAsia"/>
          <w:b w:val="0"/>
          <w:bCs/>
          <w:color w:val="auto"/>
          <w:lang w:val="en-US" w:eastAsia="zh-CN"/>
        </w:rPr>
        <w:t xml:space="preserve"> 卢凡 康莉敏 </w:t>
      </w:r>
    </w:p>
    <w:p w14:paraId="5DA4245C">
      <w:pPr>
        <w:rPr>
          <w:rFonts w:hint="eastAsia" w:ascii="楷体" w:hAnsi="楷体" w:eastAsia="楷体"/>
        </w:rPr>
      </w:pPr>
      <w:r>
        <w:rPr>
          <w:rFonts w:hint="eastAsia" w:ascii="楷体" w:hAnsi="楷体" w:eastAsia="楷体"/>
        </w:rPr>
        <w:t>六、注意事项：</w:t>
      </w:r>
    </w:p>
    <w:p w14:paraId="4C7E91A8">
      <w:pPr>
        <w:ind w:firstLine="640" w:firstLineChars="200"/>
        <w:rPr>
          <w:rFonts w:hint="eastAsia" w:eastAsia="仿宋_GB2312"/>
          <w:lang w:eastAsia="zh-CN"/>
        </w:rPr>
      </w:pPr>
      <w:r>
        <w:rPr>
          <w:rFonts w:hint="eastAsia"/>
          <w:b w:val="0"/>
          <w:bCs/>
          <w:lang w:val="en-US" w:eastAsia="zh-CN"/>
        </w:rPr>
        <w:t>以上同学若4月9日无法参加线下统一考试，请联系卢凡老师（联系电话：15047211899）</w:t>
      </w:r>
      <w:bookmarkStart w:id="0" w:name="_GoBack"/>
      <w:bookmarkEnd w:id="0"/>
      <w:r>
        <w:rPr>
          <w:rFonts w:hint="eastAsia"/>
          <w:b w:val="0"/>
          <w:bCs/>
          <w:lang w:val="en-US" w:eastAsia="zh-CN"/>
        </w:rPr>
        <w:t>。</w:t>
      </w:r>
    </w:p>
    <w:p w14:paraId="6050DE87">
      <w:pPr>
        <w:rPr>
          <w:b w:val="0"/>
          <w:bCs/>
        </w:rPr>
      </w:pPr>
      <w:r>
        <w:rPr>
          <w:rFonts w:hint="eastAsia"/>
          <w:b w:val="0"/>
          <w:bCs/>
        </w:rPr>
        <w:t xml:space="preserve">                                      后勤处</w:t>
      </w:r>
    </w:p>
    <w:p w14:paraId="65384DBE">
      <w:pPr>
        <w:ind w:firstLine="5120" w:firstLineChars="1600"/>
        <w:rPr>
          <w:b w:val="0"/>
          <w:bCs/>
        </w:rPr>
      </w:pPr>
      <w:r>
        <w:rPr>
          <w:rFonts w:hint="eastAsia"/>
          <w:b w:val="0"/>
          <w:bCs/>
        </w:rPr>
        <w:t>大学生健康教育中心</w:t>
      </w:r>
    </w:p>
    <w:p w14:paraId="070BCF3D">
      <w:pPr>
        <w:ind w:firstLine="5440" w:firstLineChars="1700"/>
      </w:pPr>
      <w:r>
        <w:rPr>
          <w:rFonts w:hint="eastAsia"/>
          <w:b w:val="0"/>
          <w:bCs/>
        </w:rPr>
        <w:t>202</w:t>
      </w:r>
      <w:r>
        <w:rPr>
          <w:rFonts w:hint="eastAsia"/>
          <w:b w:val="0"/>
          <w:bCs/>
          <w:lang w:val="en-US" w:eastAsia="zh-CN"/>
        </w:rPr>
        <w:t>6</w:t>
      </w:r>
      <w:r>
        <w:rPr>
          <w:rFonts w:hint="eastAsia"/>
          <w:b w:val="0"/>
          <w:bCs/>
        </w:rPr>
        <w:t>年3月</w:t>
      </w:r>
      <w:r>
        <w:rPr>
          <w:rFonts w:hint="eastAsia"/>
          <w:b w:val="0"/>
          <w:bCs/>
          <w:lang w:val="en-US" w:eastAsia="zh-CN"/>
        </w:rPr>
        <w:t>20</w:t>
      </w:r>
      <w:r>
        <w:rPr>
          <w:rFonts w:hint="eastAsia"/>
          <w:b w:val="0"/>
          <w:bCs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DD2"/>
    <w:rsid w:val="000226A1"/>
    <w:rsid w:val="000475FE"/>
    <w:rsid w:val="00082854"/>
    <w:rsid w:val="001757D2"/>
    <w:rsid w:val="00175A21"/>
    <w:rsid w:val="001F1415"/>
    <w:rsid w:val="00284C2B"/>
    <w:rsid w:val="002F4528"/>
    <w:rsid w:val="00365428"/>
    <w:rsid w:val="003E08E4"/>
    <w:rsid w:val="004062CD"/>
    <w:rsid w:val="0042726B"/>
    <w:rsid w:val="0045333C"/>
    <w:rsid w:val="00480A31"/>
    <w:rsid w:val="004824E7"/>
    <w:rsid w:val="005761E4"/>
    <w:rsid w:val="005D5DFD"/>
    <w:rsid w:val="005F0053"/>
    <w:rsid w:val="00615CF0"/>
    <w:rsid w:val="00664739"/>
    <w:rsid w:val="0067031B"/>
    <w:rsid w:val="006A1F15"/>
    <w:rsid w:val="00726A46"/>
    <w:rsid w:val="007C5D13"/>
    <w:rsid w:val="00801E3A"/>
    <w:rsid w:val="00807061"/>
    <w:rsid w:val="00851C28"/>
    <w:rsid w:val="00871552"/>
    <w:rsid w:val="008A65ED"/>
    <w:rsid w:val="008F6EB2"/>
    <w:rsid w:val="00960DE7"/>
    <w:rsid w:val="009B3313"/>
    <w:rsid w:val="00AA6881"/>
    <w:rsid w:val="00AD2BC8"/>
    <w:rsid w:val="00B35D42"/>
    <w:rsid w:val="00B363CE"/>
    <w:rsid w:val="00B55A3D"/>
    <w:rsid w:val="00BD7942"/>
    <w:rsid w:val="00C6603D"/>
    <w:rsid w:val="00C7095D"/>
    <w:rsid w:val="00D16585"/>
    <w:rsid w:val="00D640D2"/>
    <w:rsid w:val="00DF2C44"/>
    <w:rsid w:val="00E95EFE"/>
    <w:rsid w:val="00EA0DE4"/>
    <w:rsid w:val="00EF6C31"/>
    <w:rsid w:val="00F2005F"/>
    <w:rsid w:val="00F3156F"/>
    <w:rsid w:val="00F325E8"/>
    <w:rsid w:val="00F55664"/>
    <w:rsid w:val="00F6508F"/>
    <w:rsid w:val="00F74DD2"/>
    <w:rsid w:val="00F96D80"/>
    <w:rsid w:val="00FB1E67"/>
    <w:rsid w:val="01203FAE"/>
    <w:rsid w:val="014852B3"/>
    <w:rsid w:val="019D73AC"/>
    <w:rsid w:val="023B0973"/>
    <w:rsid w:val="028C4DC0"/>
    <w:rsid w:val="03343D40"/>
    <w:rsid w:val="06411A88"/>
    <w:rsid w:val="075A4162"/>
    <w:rsid w:val="08CE2541"/>
    <w:rsid w:val="099F7A3A"/>
    <w:rsid w:val="0A173A74"/>
    <w:rsid w:val="0A27015B"/>
    <w:rsid w:val="0BB974D9"/>
    <w:rsid w:val="0CD30126"/>
    <w:rsid w:val="0DDA3736"/>
    <w:rsid w:val="0ED10695"/>
    <w:rsid w:val="10BE10ED"/>
    <w:rsid w:val="132D4308"/>
    <w:rsid w:val="13B30CB1"/>
    <w:rsid w:val="14524026"/>
    <w:rsid w:val="14FB46BE"/>
    <w:rsid w:val="16585B40"/>
    <w:rsid w:val="17173305"/>
    <w:rsid w:val="185F4F64"/>
    <w:rsid w:val="18954E2A"/>
    <w:rsid w:val="1ACC02F4"/>
    <w:rsid w:val="1C534DE0"/>
    <w:rsid w:val="1CCE26B8"/>
    <w:rsid w:val="20B16579"/>
    <w:rsid w:val="22745AB0"/>
    <w:rsid w:val="23CD36CA"/>
    <w:rsid w:val="23DF33FD"/>
    <w:rsid w:val="24EA3E07"/>
    <w:rsid w:val="25DF1492"/>
    <w:rsid w:val="2767173F"/>
    <w:rsid w:val="27D17500"/>
    <w:rsid w:val="287E1436"/>
    <w:rsid w:val="289476F8"/>
    <w:rsid w:val="28D177B8"/>
    <w:rsid w:val="2C2045B2"/>
    <w:rsid w:val="2E4C78E1"/>
    <w:rsid w:val="2EC102CF"/>
    <w:rsid w:val="2FFB336C"/>
    <w:rsid w:val="324234D5"/>
    <w:rsid w:val="328E671A"/>
    <w:rsid w:val="32D103B5"/>
    <w:rsid w:val="33291F9F"/>
    <w:rsid w:val="3950297B"/>
    <w:rsid w:val="398C7B04"/>
    <w:rsid w:val="3AEF7F72"/>
    <w:rsid w:val="3B81506E"/>
    <w:rsid w:val="3BBD3BCC"/>
    <w:rsid w:val="3BE178BA"/>
    <w:rsid w:val="3D931088"/>
    <w:rsid w:val="4004626D"/>
    <w:rsid w:val="417C1E33"/>
    <w:rsid w:val="431C567C"/>
    <w:rsid w:val="43B458B4"/>
    <w:rsid w:val="444C01E3"/>
    <w:rsid w:val="45AD6A5F"/>
    <w:rsid w:val="46582E6F"/>
    <w:rsid w:val="4A2A68D0"/>
    <w:rsid w:val="4B0C247A"/>
    <w:rsid w:val="4B2477C4"/>
    <w:rsid w:val="4CD62D3F"/>
    <w:rsid w:val="4F6E54B1"/>
    <w:rsid w:val="4FB56C3C"/>
    <w:rsid w:val="50CD4459"/>
    <w:rsid w:val="52635075"/>
    <w:rsid w:val="546D5D37"/>
    <w:rsid w:val="547075D6"/>
    <w:rsid w:val="54B971CF"/>
    <w:rsid w:val="55AE6607"/>
    <w:rsid w:val="564725B8"/>
    <w:rsid w:val="575256B8"/>
    <w:rsid w:val="597B2CA5"/>
    <w:rsid w:val="5A0507C0"/>
    <w:rsid w:val="5C606182"/>
    <w:rsid w:val="5CC44962"/>
    <w:rsid w:val="5D3E2967"/>
    <w:rsid w:val="5D5A52C7"/>
    <w:rsid w:val="5FE80968"/>
    <w:rsid w:val="5FE84E0C"/>
    <w:rsid w:val="63F5164E"/>
    <w:rsid w:val="65165F77"/>
    <w:rsid w:val="67931B01"/>
    <w:rsid w:val="67B04461"/>
    <w:rsid w:val="67E36AB5"/>
    <w:rsid w:val="68727968"/>
    <w:rsid w:val="68BA4E6C"/>
    <w:rsid w:val="6B7B6B34"/>
    <w:rsid w:val="6B7E03D2"/>
    <w:rsid w:val="6BFD579B"/>
    <w:rsid w:val="6CD40BF2"/>
    <w:rsid w:val="6E032E11"/>
    <w:rsid w:val="6E041063"/>
    <w:rsid w:val="71B2527A"/>
    <w:rsid w:val="7346211D"/>
    <w:rsid w:val="74884070"/>
    <w:rsid w:val="75461F61"/>
    <w:rsid w:val="76B31878"/>
    <w:rsid w:val="76E732D0"/>
    <w:rsid w:val="78174088"/>
    <w:rsid w:val="788F1E71"/>
    <w:rsid w:val="7B821819"/>
    <w:rsid w:val="7EB16ABD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b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E75B6" w:themeColor="accent1" w:themeShade="BF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inorEastAsia" w:cstheme="majorBidi"/>
      <w:color w:val="2E75B6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inorEastAsia" w:cstheme="majorBidi"/>
      <w:color w:val="2E75B6" w:themeColor="accent1" w:themeShade="BF"/>
      <w:sz w:val="24"/>
      <w:szCs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eastAsiaTheme="minorEastAsia" w:cstheme="majorBidi"/>
      <w:bCs/>
      <w:color w:val="2E75B6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eastAsiaTheme="minorEastAsia" w:cstheme="majorBidi"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</w:rPr>
  </w:style>
  <w:style w:type="character" w:customStyle="1" w:styleId="19">
    <w:name w:val="标题 4 字符"/>
    <w:basedOn w:val="15"/>
    <w:link w:val="5"/>
    <w:semiHidden/>
    <w:uiPriority w:val="9"/>
    <w:rPr>
      <w:rFonts w:eastAsiaTheme="minorEastAsia" w:cstheme="majorBidi"/>
      <w:color w:val="2E75B6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eastAsiaTheme="minorEastAsia" w:cstheme="majorBidi"/>
      <w:color w:val="2E75B6" w:themeColor="accent1" w:themeShade="BF"/>
      <w:sz w:val="24"/>
      <w:szCs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eastAsiaTheme="minorEastAsia" w:cstheme="majorBidi"/>
      <w:bCs/>
      <w:color w:val="2E75B6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eastAsiaTheme="minorEastAsia" w:cstheme="majorBidi"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2E75B6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2E75B6" w:themeColor="accent1" w:themeShade="BF"/>
    </w:rPr>
  </w:style>
  <w:style w:type="character" w:customStyle="1" w:styleId="33">
    <w:name w:val="Intense Reference"/>
    <w:basedOn w:val="15"/>
    <w:qFormat/>
    <w:uiPriority w:val="32"/>
    <w:rPr>
      <w:bCs/>
      <w:smallCaps/>
      <w:color w:val="2E75B6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2</Pages>
  <Words>667</Words>
  <Characters>1007</Characters>
  <Lines>6</Lines>
  <Paragraphs>1</Paragraphs>
  <TotalTime>18</TotalTime>
  <ScaleCrop>false</ScaleCrop>
  <LinksUpToDate>false</LinksUpToDate>
  <CharactersWithSpaces>1026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2025-03-03T02:10:00Z</dcterms:created>
  <dc:creator>宸 时</dc:creator>
  <cp:lastModifiedBy>安静的曹曹</cp:lastModifiedBy>
  <dcterms:modified xsi:type="dcterms:W3CDTF">2026-03-23T01:09:45Z</dcterms:modified>
  <cp:revision>108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eyJoZGlkIjoiZmVlYTAwNGVhNmIzNGQxNjI3YTdkMDhkNzlkZjY0MDQiLCJ1c2VySWQiOiIzNDg5NTYxOTgifQ==</vt:lpwstr>
  </property>
  <property fmtid="{D5CDD505-2E9C-101B-9397-08002B2CF9AE}" pid="3" name="KSOProductBuildVer">
    <vt:lpwstr>2052-12.1.0.25222</vt:lpwstr>
  </property>
  <property fmtid="{D5CDD505-2E9C-101B-9397-08002B2CF9AE}" pid="4" name="ICV">
    <vt:lpwstr>23DEFA135CEC42B8872A8131FB04B70D_13</vt:lpwstr>
  </property>
</Properties>
</file>